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68" w:rsidRPr="00EE23E9" w:rsidRDefault="00EF3FCB" w:rsidP="006131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E23E9">
        <w:rPr>
          <w:rFonts w:ascii="Arial" w:hAnsi="Arial" w:cs="Arial"/>
          <w:b/>
          <w:sz w:val="24"/>
        </w:rPr>
        <w:t>HARMONOGRAM REALIZACJI</w:t>
      </w:r>
      <w:r w:rsidR="00924772" w:rsidRPr="00EE23E9">
        <w:rPr>
          <w:rFonts w:ascii="Arial" w:hAnsi="Arial" w:cs="Arial"/>
          <w:b/>
          <w:sz w:val="24"/>
        </w:rPr>
        <w:t xml:space="preserve"> </w:t>
      </w:r>
      <w:r w:rsidR="00F82D58" w:rsidRPr="00EE23E9">
        <w:rPr>
          <w:rFonts w:ascii="Arial" w:hAnsi="Arial" w:cs="Arial"/>
          <w:b/>
          <w:sz w:val="24"/>
        </w:rPr>
        <w:t>5</w:t>
      </w:r>
      <w:r w:rsidR="007F49CD" w:rsidRPr="00EE23E9">
        <w:rPr>
          <w:rFonts w:ascii="Arial" w:hAnsi="Arial" w:cs="Arial"/>
          <w:b/>
          <w:sz w:val="24"/>
        </w:rPr>
        <w:t>.</w:t>
      </w:r>
      <w:r w:rsidR="0029103C" w:rsidRPr="00EE23E9">
        <w:rPr>
          <w:rFonts w:ascii="Arial" w:hAnsi="Arial" w:cs="Arial"/>
          <w:b/>
          <w:sz w:val="24"/>
        </w:rPr>
        <w:t xml:space="preserve"> </w:t>
      </w:r>
      <w:r w:rsidR="009E0ADC" w:rsidRPr="00EE23E9">
        <w:rPr>
          <w:rFonts w:ascii="Arial" w:hAnsi="Arial" w:cs="Arial"/>
          <w:b/>
          <w:sz w:val="24"/>
        </w:rPr>
        <w:t>EDYCJI</w:t>
      </w:r>
      <w:r w:rsidRPr="00EE23E9">
        <w:rPr>
          <w:rFonts w:ascii="Arial" w:hAnsi="Arial" w:cs="Arial"/>
          <w:b/>
          <w:sz w:val="24"/>
        </w:rPr>
        <w:t xml:space="preserve"> BUDŻETU OBYWATELSKIEGO WOJEWÓDZTWA MAŁOPOLSKIEGO</w:t>
      </w:r>
      <w:r w:rsidR="00014FF2" w:rsidRPr="00EE23E9">
        <w:rPr>
          <w:rFonts w:ascii="Arial" w:hAnsi="Arial" w:cs="Arial"/>
          <w:b/>
          <w:sz w:val="24"/>
        </w:rPr>
        <w:t xml:space="preserve"> </w:t>
      </w:r>
    </w:p>
    <w:p w:rsidR="00B81345" w:rsidRPr="00EE23E9" w:rsidRDefault="00B81345" w:rsidP="00607FB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7"/>
        <w:gridCol w:w="3312"/>
      </w:tblGrid>
      <w:tr w:rsidR="00607FBF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:rsidR="00EF3FCB" w:rsidRPr="00EE23E9" w:rsidRDefault="00EF3FCB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E23E9">
              <w:rPr>
                <w:rFonts w:ascii="Arial" w:hAnsi="Arial" w:cs="Arial"/>
                <w:b/>
                <w:caps/>
                <w:sz w:val="20"/>
              </w:rPr>
              <w:t>Nazwa działania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:rsidR="00EF3FCB" w:rsidRPr="00EE23E9" w:rsidRDefault="00EF3FCB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E23E9">
              <w:rPr>
                <w:rFonts w:ascii="Arial" w:hAnsi="Arial" w:cs="Arial"/>
                <w:b/>
                <w:caps/>
                <w:sz w:val="20"/>
              </w:rPr>
              <w:t>Termin realizacji działania</w:t>
            </w:r>
          </w:p>
        </w:tc>
      </w:tr>
      <w:tr w:rsidR="0061316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E23E9" w:rsidRDefault="00613168" w:rsidP="0032266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Zgłaszanie zadań przez mieszkańców Województwa Małopolskiego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E23E9" w:rsidRDefault="00F82D58" w:rsidP="00E81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23E9">
              <w:rPr>
                <w:rFonts w:ascii="Arial" w:hAnsi="Arial" w:cs="Arial"/>
                <w:b/>
                <w:sz w:val="20"/>
              </w:rPr>
              <w:t>4 maja – 5 czerwca</w:t>
            </w:r>
            <w:r w:rsidR="00613168" w:rsidRPr="00EE23E9">
              <w:rPr>
                <w:rFonts w:ascii="Arial" w:hAnsi="Arial" w:cs="Arial"/>
                <w:b/>
                <w:sz w:val="20"/>
              </w:rPr>
              <w:t xml:space="preserve"> 20</w:t>
            </w:r>
            <w:r w:rsidR="00E81A84" w:rsidRPr="00EE23E9">
              <w:rPr>
                <w:rFonts w:ascii="Arial" w:hAnsi="Arial" w:cs="Arial"/>
                <w:b/>
                <w:sz w:val="20"/>
              </w:rPr>
              <w:t>20</w:t>
            </w:r>
            <w:r w:rsidR="00613168" w:rsidRPr="00EE23E9">
              <w:rPr>
                <w:rFonts w:ascii="Arial" w:hAnsi="Arial" w:cs="Arial"/>
                <w:b/>
                <w:sz w:val="20"/>
              </w:rPr>
              <w:t xml:space="preserve"> r.</w:t>
            </w:r>
          </w:p>
        </w:tc>
      </w:tr>
      <w:tr w:rsidR="0061316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E23E9" w:rsidRDefault="00613168" w:rsidP="008320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Udostępnienie wykazu zgłoszonych zadań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E23E9" w:rsidRDefault="00613168" w:rsidP="005F5E7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do </w:t>
            </w:r>
            <w:r w:rsidR="005F5E71" w:rsidRPr="00EE23E9">
              <w:rPr>
                <w:rFonts w:ascii="Arial" w:hAnsi="Arial" w:cs="Arial"/>
                <w:sz w:val="20"/>
              </w:rPr>
              <w:t>19 czerwca</w:t>
            </w:r>
            <w:r w:rsidRPr="00EE23E9">
              <w:rPr>
                <w:rFonts w:ascii="Arial" w:hAnsi="Arial" w:cs="Arial"/>
                <w:sz w:val="20"/>
              </w:rPr>
              <w:t xml:space="preserve"> 20</w:t>
            </w:r>
            <w:r w:rsidR="00E81A84" w:rsidRPr="00EE23E9">
              <w:rPr>
                <w:rFonts w:ascii="Arial" w:hAnsi="Arial" w:cs="Arial"/>
                <w:sz w:val="20"/>
              </w:rPr>
              <w:t>20</w:t>
            </w:r>
            <w:r w:rsidRPr="00EE23E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61316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E23E9" w:rsidRDefault="00613168" w:rsidP="00451C2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Podjęcie przez Zarząd Województwa Małopolskiego uchwały w/s wskazania miejsc, w których odbywać się będzie głosowanie poprzez wrzucenie do urny wypełnionej karty do głosowania wraz z określeniem wzoru karty do głosowania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613168" w:rsidRPr="00EE23E9" w:rsidRDefault="00613168" w:rsidP="00570D2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do </w:t>
            </w:r>
            <w:r w:rsidR="00570D21" w:rsidRPr="00EE23E9">
              <w:rPr>
                <w:rFonts w:ascii="Arial" w:hAnsi="Arial" w:cs="Arial"/>
                <w:sz w:val="20"/>
              </w:rPr>
              <w:t>31 lipca</w:t>
            </w:r>
            <w:r w:rsidRPr="00EE23E9">
              <w:rPr>
                <w:rFonts w:ascii="Arial" w:hAnsi="Arial" w:cs="Arial"/>
                <w:sz w:val="20"/>
              </w:rPr>
              <w:t xml:space="preserve">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Pr="00EE23E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Publikacja </w:t>
            </w:r>
            <w:r w:rsidR="00732626" w:rsidRPr="00EE23E9">
              <w:rPr>
                <w:rFonts w:ascii="Arial" w:hAnsi="Arial" w:cs="Arial"/>
                <w:sz w:val="20"/>
              </w:rPr>
              <w:t xml:space="preserve">wstępnej </w:t>
            </w:r>
            <w:r w:rsidRPr="00EE23E9">
              <w:rPr>
                <w:rFonts w:ascii="Arial" w:hAnsi="Arial" w:cs="Arial"/>
                <w:sz w:val="20"/>
              </w:rPr>
              <w:t>listy zadań przyjętych oraz listy zadań odrzuconych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B6C49" w:rsidP="00951A4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do 31</w:t>
            </w:r>
            <w:r w:rsidR="00571064" w:rsidRPr="00EE23E9">
              <w:rPr>
                <w:rFonts w:ascii="Arial" w:hAnsi="Arial" w:cs="Arial"/>
                <w:sz w:val="20"/>
              </w:rPr>
              <w:t xml:space="preserve"> </w:t>
            </w:r>
            <w:r w:rsidR="00A63F28" w:rsidRPr="00EE23E9">
              <w:rPr>
                <w:rFonts w:ascii="Arial" w:hAnsi="Arial" w:cs="Arial"/>
                <w:sz w:val="20"/>
              </w:rPr>
              <w:t xml:space="preserve">lipca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="00A63F28" w:rsidRPr="00EE23E9">
              <w:rPr>
                <w:rFonts w:ascii="Arial" w:hAnsi="Arial" w:cs="Arial"/>
                <w:sz w:val="20"/>
              </w:rPr>
              <w:t xml:space="preserve"> r. 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73262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Składanie </w:t>
            </w:r>
            <w:proofErr w:type="spellStart"/>
            <w:r w:rsidRPr="00EE23E9">
              <w:rPr>
                <w:rFonts w:ascii="Arial" w:hAnsi="Arial" w:cs="Arial"/>
                <w:sz w:val="20"/>
              </w:rPr>
              <w:t>odwołań</w:t>
            </w:r>
            <w:proofErr w:type="spellEnd"/>
            <w:r w:rsidR="00732626" w:rsidRPr="00EE23E9">
              <w:rPr>
                <w:rFonts w:ascii="Arial" w:hAnsi="Arial" w:cs="Arial"/>
                <w:sz w:val="20"/>
              </w:rPr>
              <w:t xml:space="preserve"> </w:t>
            </w:r>
            <w:r w:rsidR="000773C9" w:rsidRPr="00EE23E9">
              <w:rPr>
                <w:rFonts w:ascii="Arial" w:hAnsi="Arial" w:cs="Arial"/>
                <w:sz w:val="20"/>
              </w:rPr>
              <w:t>przez autorów zadań do Zarządu Województwa Małopolskiego</w:t>
            </w:r>
            <w:r w:rsidR="00732626" w:rsidRPr="00EE23E9">
              <w:rPr>
                <w:rFonts w:ascii="Arial" w:hAnsi="Arial" w:cs="Arial"/>
                <w:sz w:val="20"/>
              </w:rPr>
              <w:t xml:space="preserve"> po publikacji wstępnej listy zadań przyjętych oraz listy zadań odrzuconych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8C0E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do </w:t>
            </w:r>
            <w:r w:rsidR="008C0E64" w:rsidRPr="00EE23E9">
              <w:rPr>
                <w:rFonts w:ascii="Arial" w:hAnsi="Arial" w:cs="Arial"/>
                <w:sz w:val="20"/>
              </w:rPr>
              <w:t>7 sierp</w:t>
            </w:r>
            <w:r w:rsidR="00AB6C49" w:rsidRPr="00EE23E9">
              <w:rPr>
                <w:rFonts w:ascii="Arial" w:hAnsi="Arial" w:cs="Arial"/>
                <w:sz w:val="20"/>
              </w:rPr>
              <w:t>nia</w:t>
            </w:r>
            <w:r w:rsidRPr="00EE23E9">
              <w:rPr>
                <w:rFonts w:ascii="Arial" w:hAnsi="Arial" w:cs="Arial"/>
                <w:sz w:val="20"/>
              </w:rPr>
              <w:t xml:space="preserve">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Pr="00EE23E9">
              <w:rPr>
                <w:rFonts w:ascii="Arial" w:hAnsi="Arial" w:cs="Arial"/>
                <w:sz w:val="20"/>
              </w:rPr>
              <w:t xml:space="preserve"> r. </w:t>
            </w:r>
          </w:p>
        </w:tc>
      </w:tr>
      <w:tr w:rsidR="005A2F83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A2F83" w:rsidRPr="00EE23E9" w:rsidRDefault="005A2F83" w:rsidP="001D236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Rozpatrzenie </w:t>
            </w:r>
            <w:proofErr w:type="spellStart"/>
            <w:r w:rsidRPr="00EE23E9">
              <w:rPr>
                <w:rFonts w:ascii="Arial" w:hAnsi="Arial" w:cs="Arial"/>
                <w:sz w:val="20"/>
              </w:rPr>
              <w:t>odwołań</w:t>
            </w:r>
            <w:proofErr w:type="spellEnd"/>
            <w:r w:rsidRPr="00EE23E9">
              <w:rPr>
                <w:rFonts w:ascii="Arial" w:hAnsi="Arial" w:cs="Arial"/>
                <w:sz w:val="20"/>
              </w:rPr>
              <w:t xml:space="preserve"> </w:t>
            </w:r>
            <w:r w:rsidR="002D71EB" w:rsidRPr="00EE23E9">
              <w:rPr>
                <w:rFonts w:ascii="Arial" w:hAnsi="Arial" w:cs="Arial"/>
                <w:sz w:val="20"/>
              </w:rPr>
              <w:t xml:space="preserve">autorów zadań </w:t>
            </w:r>
            <w:r w:rsidRPr="00EE23E9">
              <w:rPr>
                <w:rFonts w:ascii="Arial" w:hAnsi="Arial" w:cs="Arial"/>
                <w:sz w:val="20"/>
              </w:rPr>
              <w:t>przez Radę</w:t>
            </w:r>
            <w:r w:rsidR="001D2367" w:rsidRPr="00EE23E9">
              <w:rPr>
                <w:rFonts w:ascii="Arial" w:hAnsi="Arial" w:cs="Arial"/>
                <w:sz w:val="20"/>
              </w:rPr>
              <w:t xml:space="preserve"> Budżetu Obywatelskiego Województwa Małopolskiego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A2F83" w:rsidRPr="00EE23E9" w:rsidRDefault="00CB1C53" w:rsidP="00AB6C4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do </w:t>
            </w:r>
            <w:r w:rsidR="00AB6C49" w:rsidRPr="00EE23E9">
              <w:rPr>
                <w:rFonts w:ascii="Arial" w:hAnsi="Arial" w:cs="Arial"/>
                <w:sz w:val="20"/>
              </w:rPr>
              <w:t>24</w:t>
            </w:r>
            <w:r w:rsidR="001D2367" w:rsidRPr="00EE23E9">
              <w:rPr>
                <w:rFonts w:ascii="Arial" w:hAnsi="Arial" w:cs="Arial"/>
                <w:sz w:val="20"/>
              </w:rPr>
              <w:t xml:space="preserve"> sierpnia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="001D2367" w:rsidRPr="00EE23E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110A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Podjęcie przez Zarząd Województwa Małopolskiego uchwały w/s przyjęcia listy zadań dopuszczonych do głosowania oraz listy zadań odrzuconych (wraz z uzasadnieniem) z podziałem na subregiony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23482A" w:rsidP="00AB6C4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d</w:t>
            </w:r>
            <w:r w:rsidR="00A63F28" w:rsidRPr="00EE23E9">
              <w:rPr>
                <w:rFonts w:ascii="Arial" w:hAnsi="Arial" w:cs="Arial"/>
                <w:sz w:val="20"/>
              </w:rPr>
              <w:t>o</w:t>
            </w:r>
            <w:r w:rsidR="00AB6C49" w:rsidRPr="00EE23E9">
              <w:rPr>
                <w:rFonts w:ascii="Arial" w:hAnsi="Arial" w:cs="Arial"/>
                <w:sz w:val="20"/>
              </w:rPr>
              <w:t xml:space="preserve"> </w:t>
            </w:r>
            <w:r w:rsidR="004E785E" w:rsidRPr="00EE23E9">
              <w:rPr>
                <w:rFonts w:ascii="Arial" w:hAnsi="Arial" w:cs="Arial"/>
                <w:sz w:val="20"/>
              </w:rPr>
              <w:t>1</w:t>
            </w:r>
            <w:r w:rsidR="00A63F28" w:rsidRPr="00EE23E9">
              <w:rPr>
                <w:rFonts w:ascii="Arial" w:hAnsi="Arial" w:cs="Arial"/>
                <w:sz w:val="20"/>
              </w:rPr>
              <w:t xml:space="preserve"> </w:t>
            </w:r>
            <w:r w:rsidR="00AB6C49" w:rsidRPr="00EE23E9">
              <w:rPr>
                <w:rFonts w:ascii="Arial" w:hAnsi="Arial" w:cs="Arial"/>
                <w:sz w:val="20"/>
              </w:rPr>
              <w:t>września</w:t>
            </w:r>
            <w:r w:rsidR="00A63F28" w:rsidRPr="00EE23E9">
              <w:rPr>
                <w:rFonts w:ascii="Arial" w:hAnsi="Arial" w:cs="Arial"/>
                <w:sz w:val="20"/>
              </w:rPr>
              <w:t xml:space="preserve">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="00A63F28" w:rsidRPr="00EE23E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B10C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Udostępnienie listy zadań dopuszczonych do głosowania i listy zadań odrzuconych (wraz z uzasadnieniem)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B6C49" w:rsidP="005710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do 1 września 2020 r.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Rozpoczęcie akcji informacyjnej (promującej dane zadanie) przez autorów zadań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B6C49" w:rsidP="0057106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o</w:t>
            </w:r>
            <w:r w:rsidR="00313934" w:rsidRPr="00EE23E9">
              <w:rPr>
                <w:rFonts w:ascii="Arial" w:hAnsi="Arial" w:cs="Arial"/>
                <w:sz w:val="20"/>
              </w:rPr>
              <w:t>d</w:t>
            </w:r>
            <w:r w:rsidRPr="00EE23E9">
              <w:rPr>
                <w:rFonts w:ascii="Arial" w:hAnsi="Arial" w:cs="Arial"/>
                <w:sz w:val="20"/>
              </w:rPr>
              <w:t xml:space="preserve"> 1 września 2020 r.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Głosowanie mieszkańców Województwa Małopolskiego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4E785E" w:rsidP="004E78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4</w:t>
            </w:r>
            <w:r w:rsidR="00655C6E" w:rsidRPr="00EE23E9">
              <w:rPr>
                <w:rFonts w:ascii="Arial" w:hAnsi="Arial" w:cs="Arial"/>
                <w:sz w:val="20"/>
              </w:rPr>
              <w:t xml:space="preserve"> - </w:t>
            </w:r>
            <w:r w:rsidRPr="00EE23E9">
              <w:rPr>
                <w:rFonts w:ascii="Arial" w:hAnsi="Arial" w:cs="Arial"/>
                <w:sz w:val="20"/>
              </w:rPr>
              <w:t>25</w:t>
            </w:r>
            <w:r w:rsidR="00A63F28" w:rsidRPr="00EE23E9">
              <w:rPr>
                <w:rFonts w:ascii="Arial" w:hAnsi="Arial" w:cs="Arial"/>
                <w:sz w:val="20"/>
              </w:rPr>
              <w:t xml:space="preserve"> września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="00A63F28" w:rsidRPr="00EE23E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Podjęcie przez Zarząd Województwa Małopolskiego uchwały w/s powołania Komisji ds. ustalenia wyników głosowania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4E785E" w:rsidP="000B3EA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do 18</w:t>
            </w:r>
            <w:r w:rsidR="00A63F28" w:rsidRPr="00EE23E9">
              <w:rPr>
                <w:rFonts w:ascii="Arial" w:hAnsi="Arial" w:cs="Arial"/>
                <w:sz w:val="20"/>
              </w:rPr>
              <w:t xml:space="preserve"> września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="00A63F28" w:rsidRPr="00EE23E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Podjęcie przez Zarząd Województwa Małopolskiego uchwały w/s zatwierdzenia listy zadań do realizacji na podstawie wyników głosowania mieszkańców Województwa Małopolskiego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63F28" w:rsidRPr="00EE23E9" w:rsidRDefault="00A63F28" w:rsidP="004E78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do </w:t>
            </w:r>
            <w:r w:rsidR="004E785E" w:rsidRPr="00EE23E9">
              <w:rPr>
                <w:rFonts w:ascii="Arial" w:hAnsi="Arial" w:cs="Arial"/>
                <w:sz w:val="20"/>
              </w:rPr>
              <w:t>30</w:t>
            </w:r>
            <w:r w:rsidRPr="00EE23E9">
              <w:rPr>
                <w:rFonts w:ascii="Arial" w:hAnsi="Arial" w:cs="Arial"/>
                <w:sz w:val="20"/>
              </w:rPr>
              <w:t xml:space="preserve"> października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Pr="00EE23E9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A63F28" w:rsidRPr="00EE23E9" w:rsidTr="001D7B5A">
        <w:trPr>
          <w:trHeight w:val="675"/>
          <w:jc w:val="center"/>
        </w:trPr>
        <w:tc>
          <w:tcPr>
            <w:tcW w:w="12307" w:type="dxa"/>
            <w:shd w:val="clear" w:color="auto" w:fill="BDD6EE"/>
            <w:vAlign w:val="center"/>
          </w:tcPr>
          <w:p w:rsidR="00A63F28" w:rsidRPr="00EE23E9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>Ogłoszenie wyników głosowania mieszkańców Województwa Małopolskiego</w:t>
            </w:r>
          </w:p>
        </w:tc>
        <w:tc>
          <w:tcPr>
            <w:tcW w:w="3312" w:type="dxa"/>
            <w:shd w:val="clear" w:color="auto" w:fill="BDD6EE"/>
            <w:vAlign w:val="center"/>
          </w:tcPr>
          <w:p w:rsidR="00A63F28" w:rsidRPr="00EE23E9" w:rsidRDefault="00A63F28" w:rsidP="00C81DE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E23E9">
              <w:rPr>
                <w:rFonts w:ascii="Arial" w:hAnsi="Arial" w:cs="Arial"/>
                <w:sz w:val="20"/>
              </w:rPr>
              <w:t xml:space="preserve">do </w:t>
            </w:r>
            <w:r w:rsidR="004E785E" w:rsidRPr="00EE23E9">
              <w:rPr>
                <w:rFonts w:ascii="Arial" w:hAnsi="Arial" w:cs="Arial"/>
                <w:sz w:val="20"/>
              </w:rPr>
              <w:t>30</w:t>
            </w:r>
            <w:r w:rsidRPr="00EE23E9">
              <w:rPr>
                <w:rFonts w:ascii="Arial" w:hAnsi="Arial" w:cs="Arial"/>
                <w:sz w:val="20"/>
              </w:rPr>
              <w:t xml:space="preserve"> października </w:t>
            </w:r>
            <w:r w:rsidR="00E81A84" w:rsidRPr="00EE23E9">
              <w:rPr>
                <w:rFonts w:ascii="Arial" w:hAnsi="Arial" w:cs="Arial"/>
                <w:sz w:val="20"/>
              </w:rPr>
              <w:t>2020</w:t>
            </w:r>
            <w:r w:rsidRPr="00EE23E9">
              <w:rPr>
                <w:rFonts w:ascii="Arial" w:hAnsi="Arial" w:cs="Arial"/>
                <w:sz w:val="20"/>
              </w:rPr>
              <w:t xml:space="preserve"> r.</w:t>
            </w:r>
          </w:p>
        </w:tc>
      </w:tr>
    </w:tbl>
    <w:p w:rsidR="00EF3FCB" w:rsidRPr="00EE23E9" w:rsidRDefault="00EF3FCB" w:rsidP="00C61B40"/>
    <w:sectPr w:rsidR="00EF3FCB" w:rsidRPr="00EE23E9" w:rsidSect="00BE024D">
      <w:headerReference w:type="default" r:id="rId7"/>
      <w:pgSz w:w="16838" w:h="11906" w:orient="landscape"/>
      <w:pgMar w:top="851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B8" w:rsidRDefault="00362FB8" w:rsidP="0083203D">
      <w:pPr>
        <w:spacing w:after="0" w:line="240" w:lineRule="auto"/>
      </w:pPr>
      <w:r>
        <w:separator/>
      </w:r>
    </w:p>
  </w:endnote>
  <w:endnote w:type="continuationSeparator" w:id="0">
    <w:p w:rsidR="00362FB8" w:rsidRDefault="00362FB8" w:rsidP="0083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B8" w:rsidRDefault="00362FB8" w:rsidP="0083203D">
      <w:pPr>
        <w:spacing w:after="0" w:line="240" w:lineRule="auto"/>
      </w:pPr>
      <w:r>
        <w:separator/>
      </w:r>
    </w:p>
  </w:footnote>
  <w:footnote w:type="continuationSeparator" w:id="0">
    <w:p w:rsidR="00362FB8" w:rsidRDefault="00362FB8" w:rsidP="0083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5B" w:rsidRDefault="005B23C4" w:rsidP="00FD5C2D">
    <w:pPr>
      <w:pStyle w:val="Nagwek"/>
      <w:jc w:val="right"/>
    </w:pPr>
    <w:r>
      <w:t>Załącznik do Uchwały Nr 430</w:t>
    </w:r>
    <w:r w:rsidR="0042185B">
      <w:t xml:space="preserve">/20 Zarządu Województwa Małopolskiego z dn. </w:t>
    </w:r>
    <w:r>
      <w:t>17</w:t>
    </w:r>
    <w:r w:rsidR="0042185B">
      <w:t xml:space="preserve"> </w:t>
    </w:r>
    <w:r w:rsidR="0015738C">
      <w:t>ma</w:t>
    </w:r>
    <w:r w:rsidR="00EE23E9">
      <w:t>r</w:t>
    </w:r>
    <w:r w:rsidR="0015738C">
      <w:t>ca</w:t>
    </w:r>
    <w:r w:rsidR="0042185B">
      <w:t xml:space="preserve">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B"/>
    <w:rsid w:val="0000741C"/>
    <w:rsid w:val="00013DB2"/>
    <w:rsid w:val="00014FF2"/>
    <w:rsid w:val="00015A0C"/>
    <w:rsid w:val="000423B6"/>
    <w:rsid w:val="00042533"/>
    <w:rsid w:val="00054E6C"/>
    <w:rsid w:val="00063DA4"/>
    <w:rsid w:val="000773C9"/>
    <w:rsid w:val="00081CD5"/>
    <w:rsid w:val="00086DB9"/>
    <w:rsid w:val="000A175A"/>
    <w:rsid w:val="000A5677"/>
    <w:rsid w:val="000B2F9D"/>
    <w:rsid w:val="000B3EA5"/>
    <w:rsid w:val="000C0087"/>
    <w:rsid w:val="000F5F2A"/>
    <w:rsid w:val="0010579F"/>
    <w:rsid w:val="00110A95"/>
    <w:rsid w:val="001117D1"/>
    <w:rsid w:val="00113A1B"/>
    <w:rsid w:val="00120852"/>
    <w:rsid w:val="001233C4"/>
    <w:rsid w:val="00125241"/>
    <w:rsid w:val="00135C08"/>
    <w:rsid w:val="00135E66"/>
    <w:rsid w:val="00146331"/>
    <w:rsid w:val="0015738C"/>
    <w:rsid w:val="00162878"/>
    <w:rsid w:val="001729F8"/>
    <w:rsid w:val="00173F85"/>
    <w:rsid w:val="00197493"/>
    <w:rsid w:val="0019758A"/>
    <w:rsid w:val="001C4E04"/>
    <w:rsid w:val="001D2367"/>
    <w:rsid w:val="001D7B5A"/>
    <w:rsid w:val="002170C6"/>
    <w:rsid w:val="0023482A"/>
    <w:rsid w:val="002355E5"/>
    <w:rsid w:val="00256F10"/>
    <w:rsid w:val="00262CB0"/>
    <w:rsid w:val="002739F4"/>
    <w:rsid w:val="0029103C"/>
    <w:rsid w:val="00291266"/>
    <w:rsid w:val="002928AF"/>
    <w:rsid w:val="002C1D76"/>
    <w:rsid w:val="002D71EB"/>
    <w:rsid w:val="002E1C5E"/>
    <w:rsid w:val="00305325"/>
    <w:rsid w:val="003130A8"/>
    <w:rsid w:val="00313934"/>
    <w:rsid w:val="00313FCC"/>
    <w:rsid w:val="0031631D"/>
    <w:rsid w:val="00320E93"/>
    <w:rsid w:val="00322669"/>
    <w:rsid w:val="00362418"/>
    <w:rsid w:val="00362FB8"/>
    <w:rsid w:val="0037537A"/>
    <w:rsid w:val="00377779"/>
    <w:rsid w:val="003879FC"/>
    <w:rsid w:val="003A1450"/>
    <w:rsid w:val="003A1967"/>
    <w:rsid w:val="003A4B72"/>
    <w:rsid w:val="003A4CC5"/>
    <w:rsid w:val="003B0F7D"/>
    <w:rsid w:val="003C3EF6"/>
    <w:rsid w:val="003D5175"/>
    <w:rsid w:val="003E0866"/>
    <w:rsid w:val="003E4912"/>
    <w:rsid w:val="00416650"/>
    <w:rsid w:val="0042185B"/>
    <w:rsid w:val="00431174"/>
    <w:rsid w:val="00431FE2"/>
    <w:rsid w:val="00451C25"/>
    <w:rsid w:val="00455DC4"/>
    <w:rsid w:val="00472D78"/>
    <w:rsid w:val="0048192E"/>
    <w:rsid w:val="0049100B"/>
    <w:rsid w:val="004A0F8E"/>
    <w:rsid w:val="004C0204"/>
    <w:rsid w:val="004D11CC"/>
    <w:rsid w:val="004E785E"/>
    <w:rsid w:val="004F74EC"/>
    <w:rsid w:val="00517057"/>
    <w:rsid w:val="00541EDB"/>
    <w:rsid w:val="00544F57"/>
    <w:rsid w:val="00556C19"/>
    <w:rsid w:val="005617DA"/>
    <w:rsid w:val="00570D21"/>
    <w:rsid w:val="00571064"/>
    <w:rsid w:val="005947B6"/>
    <w:rsid w:val="005A2F83"/>
    <w:rsid w:val="005A3F6E"/>
    <w:rsid w:val="005B23C4"/>
    <w:rsid w:val="005C3BED"/>
    <w:rsid w:val="005D696B"/>
    <w:rsid w:val="005F1140"/>
    <w:rsid w:val="005F5647"/>
    <w:rsid w:val="005F5859"/>
    <w:rsid w:val="005F5E71"/>
    <w:rsid w:val="005F72A2"/>
    <w:rsid w:val="0060089A"/>
    <w:rsid w:val="00602799"/>
    <w:rsid w:val="00607FBF"/>
    <w:rsid w:val="00613168"/>
    <w:rsid w:val="006237C9"/>
    <w:rsid w:val="00624CB1"/>
    <w:rsid w:val="00630EEE"/>
    <w:rsid w:val="00655C6E"/>
    <w:rsid w:val="0068327E"/>
    <w:rsid w:val="006A2818"/>
    <w:rsid w:val="006A3070"/>
    <w:rsid w:val="006A416C"/>
    <w:rsid w:val="006B09E4"/>
    <w:rsid w:val="006D520B"/>
    <w:rsid w:val="006E3EDB"/>
    <w:rsid w:val="006E7795"/>
    <w:rsid w:val="00732626"/>
    <w:rsid w:val="00745437"/>
    <w:rsid w:val="00786F5C"/>
    <w:rsid w:val="007A6052"/>
    <w:rsid w:val="007B0DE6"/>
    <w:rsid w:val="007B63B7"/>
    <w:rsid w:val="007F040B"/>
    <w:rsid w:val="007F19D3"/>
    <w:rsid w:val="007F1E83"/>
    <w:rsid w:val="007F2B80"/>
    <w:rsid w:val="007F49CD"/>
    <w:rsid w:val="0080220E"/>
    <w:rsid w:val="008033B9"/>
    <w:rsid w:val="00805005"/>
    <w:rsid w:val="0083203D"/>
    <w:rsid w:val="008328DF"/>
    <w:rsid w:val="00836A2D"/>
    <w:rsid w:val="00836E05"/>
    <w:rsid w:val="00846045"/>
    <w:rsid w:val="00852040"/>
    <w:rsid w:val="00856534"/>
    <w:rsid w:val="00871176"/>
    <w:rsid w:val="00874E79"/>
    <w:rsid w:val="00876423"/>
    <w:rsid w:val="00876ADC"/>
    <w:rsid w:val="00886B32"/>
    <w:rsid w:val="008A44B5"/>
    <w:rsid w:val="008A525D"/>
    <w:rsid w:val="008A5459"/>
    <w:rsid w:val="008B2841"/>
    <w:rsid w:val="008C031D"/>
    <w:rsid w:val="008C0E64"/>
    <w:rsid w:val="008C4CAB"/>
    <w:rsid w:val="008D07A4"/>
    <w:rsid w:val="008D5890"/>
    <w:rsid w:val="008F39CD"/>
    <w:rsid w:val="008F7598"/>
    <w:rsid w:val="00900957"/>
    <w:rsid w:val="00905564"/>
    <w:rsid w:val="00924772"/>
    <w:rsid w:val="00935D1F"/>
    <w:rsid w:val="00946D85"/>
    <w:rsid w:val="00951A41"/>
    <w:rsid w:val="00956796"/>
    <w:rsid w:val="00970EE4"/>
    <w:rsid w:val="00975787"/>
    <w:rsid w:val="00985954"/>
    <w:rsid w:val="009900F9"/>
    <w:rsid w:val="009A4AE7"/>
    <w:rsid w:val="009A4E7A"/>
    <w:rsid w:val="009B4455"/>
    <w:rsid w:val="009E0ADC"/>
    <w:rsid w:val="00A13677"/>
    <w:rsid w:val="00A241E3"/>
    <w:rsid w:val="00A3173E"/>
    <w:rsid w:val="00A548EF"/>
    <w:rsid w:val="00A63F28"/>
    <w:rsid w:val="00A712CE"/>
    <w:rsid w:val="00A73B00"/>
    <w:rsid w:val="00A902A1"/>
    <w:rsid w:val="00AB0E1B"/>
    <w:rsid w:val="00AB1A75"/>
    <w:rsid w:val="00AB6C49"/>
    <w:rsid w:val="00AC54F6"/>
    <w:rsid w:val="00AF2D83"/>
    <w:rsid w:val="00B10C8A"/>
    <w:rsid w:val="00B17D68"/>
    <w:rsid w:val="00B30F08"/>
    <w:rsid w:val="00B35A3A"/>
    <w:rsid w:val="00B44C34"/>
    <w:rsid w:val="00B53B51"/>
    <w:rsid w:val="00B53D8A"/>
    <w:rsid w:val="00B62404"/>
    <w:rsid w:val="00B75021"/>
    <w:rsid w:val="00B81345"/>
    <w:rsid w:val="00B83311"/>
    <w:rsid w:val="00B944DD"/>
    <w:rsid w:val="00BA0616"/>
    <w:rsid w:val="00BB3AD5"/>
    <w:rsid w:val="00BC6ED1"/>
    <w:rsid w:val="00BD587D"/>
    <w:rsid w:val="00BE024D"/>
    <w:rsid w:val="00BF1334"/>
    <w:rsid w:val="00BF47DE"/>
    <w:rsid w:val="00C020A1"/>
    <w:rsid w:val="00C040D3"/>
    <w:rsid w:val="00C12C0A"/>
    <w:rsid w:val="00C33FB9"/>
    <w:rsid w:val="00C54F89"/>
    <w:rsid w:val="00C55B26"/>
    <w:rsid w:val="00C61B40"/>
    <w:rsid w:val="00C73542"/>
    <w:rsid w:val="00C81DE5"/>
    <w:rsid w:val="00C85C94"/>
    <w:rsid w:val="00CB1C53"/>
    <w:rsid w:val="00CB40A4"/>
    <w:rsid w:val="00CD3ACA"/>
    <w:rsid w:val="00CD5600"/>
    <w:rsid w:val="00CE4EB7"/>
    <w:rsid w:val="00D11F65"/>
    <w:rsid w:val="00D1306F"/>
    <w:rsid w:val="00D14E44"/>
    <w:rsid w:val="00D1577B"/>
    <w:rsid w:val="00D20797"/>
    <w:rsid w:val="00D46992"/>
    <w:rsid w:val="00D64ED8"/>
    <w:rsid w:val="00D7095B"/>
    <w:rsid w:val="00D70DD0"/>
    <w:rsid w:val="00D85332"/>
    <w:rsid w:val="00DA531C"/>
    <w:rsid w:val="00DB198C"/>
    <w:rsid w:val="00DB2E76"/>
    <w:rsid w:val="00DB3051"/>
    <w:rsid w:val="00DB687D"/>
    <w:rsid w:val="00DC1CD1"/>
    <w:rsid w:val="00DD0D53"/>
    <w:rsid w:val="00DE2C9F"/>
    <w:rsid w:val="00DE3334"/>
    <w:rsid w:val="00DE40FE"/>
    <w:rsid w:val="00DF76D2"/>
    <w:rsid w:val="00E07800"/>
    <w:rsid w:val="00E116C9"/>
    <w:rsid w:val="00E427F6"/>
    <w:rsid w:val="00E46C6C"/>
    <w:rsid w:val="00E81A84"/>
    <w:rsid w:val="00E90667"/>
    <w:rsid w:val="00EE23E9"/>
    <w:rsid w:val="00EF3FCB"/>
    <w:rsid w:val="00F04D55"/>
    <w:rsid w:val="00F05855"/>
    <w:rsid w:val="00F324FC"/>
    <w:rsid w:val="00F41654"/>
    <w:rsid w:val="00F562F1"/>
    <w:rsid w:val="00F82D58"/>
    <w:rsid w:val="00F85ED9"/>
    <w:rsid w:val="00F93C04"/>
    <w:rsid w:val="00F94FA0"/>
    <w:rsid w:val="00FA1798"/>
    <w:rsid w:val="00FA42EC"/>
    <w:rsid w:val="00FC753F"/>
    <w:rsid w:val="00FD5C2D"/>
    <w:rsid w:val="00FE3AD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1940CFC-4AF9-440A-8F6E-E98AA49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D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9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589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F564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Jaśkowiec, Dominik</dc:creator>
  <cp:keywords/>
  <dc:description/>
  <cp:lastModifiedBy>Kądziela, Paulina</cp:lastModifiedBy>
  <cp:revision>2</cp:revision>
  <cp:lastPrinted>2020-01-14T12:07:00Z</cp:lastPrinted>
  <dcterms:created xsi:type="dcterms:W3CDTF">2020-03-18T09:45:00Z</dcterms:created>
  <dcterms:modified xsi:type="dcterms:W3CDTF">2020-03-18T09:45:00Z</dcterms:modified>
</cp:coreProperties>
</file>